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802" w:rsidRPr="00A55802" w:rsidRDefault="00A55802" w:rsidP="00A55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b/>
          <w:caps/>
          <w:sz w:val="28"/>
          <w:szCs w:val="24"/>
          <w:lang w:eastAsia="ru-RU"/>
        </w:rPr>
        <w:t>Задание «</w:t>
      </w:r>
      <w:r w:rsidRPr="00A55802">
        <w:rPr>
          <w:rFonts w:ascii="Times New Roman" w:eastAsia="Times New Roman" w:hAnsi="Times New Roman" w:cs="Times New Roman"/>
          <w:b/>
          <w:caps/>
          <w:sz w:val="28"/>
          <w:szCs w:val="24"/>
          <w:lang w:eastAsia="ru-RU"/>
        </w:rPr>
        <w:t>Расчет производственной мощности предприятия</w:t>
      </w:r>
      <w:r w:rsidRPr="00A55802">
        <w:rPr>
          <w:rFonts w:ascii="Times New Roman" w:eastAsia="Times New Roman" w:hAnsi="Times New Roman" w:cs="Times New Roman"/>
          <w:b/>
          <w:caps/>
          <w:sz w:val="28"/>
          <w:szCs w:val="24"/>
          <w:lang w:eastAsia="ru-RU"/>
        </w:rPr>
        <w:t>»</w:t>
      </w:r>
    </w:p>
    <w:p w:rsidR="00A55802" w:rsidRPr="00A55802" w:rsidRDefault="00A55802" w:rsidP="00A55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1 Теоретические сведения и методика расчета производственной мощности.</w:t>
      </w: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Производственная программа предприятия не может быть обоснованной, пока выпуск продукции не увязан с производственной мощностью. Каждая единица производственного оборудования, каждый производственный участок, цех и предприятие в целом обладают потенциальной способностью выпускать продукцию, производить работу. Эту потенциальную способность нужно максимально реализовать.</w:t>
      </w: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i/>
          <w:iCs/>
          <w:sz w:val="28"/>
          <w:szCs w:val="24"/>
          <w:lang w:eastAsia="ru-RU"/>
        </w:rPr>
        <w:t>Производственная мощность предприятия</w:t>
      </w: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это максимально возможный годовой объем производства продукции и выполняемых услуг, установленных планом, при полном использовании оборудования и площадей. </w:t>
      </w: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С изменением уровня технической оснащенности предприятия, технологии и организации производства меняется и величина производственной мощности.</w:t>
      </w: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По отношению к плановому периоду различают входящую, исходящую и среднегодовую мощность.</w:t>
      </w:r>
    </w:p>
    <w:p w:rsidR="00A55802" w:rsidRPr="00A55802" w:rsidRDefault="00A55802" w:rsidP="00A55802">
      <w:pPr>
        <w:spacing w:after="0" w:line="36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Среднегодовая мощность:</w:t>
      </w:r>
    </w:p>
    <w:p w:rsidR="00A55802" w:rsidRPr="00A55802" w:rsidRDefault="00A55802" w:rsidP="00A55802">
      <w:pPr>
        <w:spacing w:after="0" w:line="36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</w:t>
      </w:r>
      <w:r w:rsidRPr="00A55802">
        <w:rPr>
          <w:rFonts w:ascii="Times New Roman" w:eastAsia="Times New Roman" w:hAnsi="Times New Roman" w:cs="Times New Roman"/>
          <w:position w:val="-24"/>
          <w:sz w:val="28"/>
          <w:szCs w:val="24"/>
          <w:lang w:eastAsia="ru-RU"/>
        </w:rPr>
        <w:object w:dxaOrig="30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0pt;height:30.75pt" o:ole="" fillcolor="window">
            <v:imagedata r:id="rId5" o:title=""/>
          </v:shape>
          <o:OLEObject Type="Embed" ProgID="Equation.3" ShapeID="_x0000_i1025" DrawAspect="Content" ObjectID="_1646955362" r:id="rId6"/>
        </w:object>
      </w: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,                                       (3)</w:t>
      </w:r>
    </w:p>
    <w:p w:rsidR="00A55802" w:rsidRPr="00A55802" w:rsidRDefault="00A55802" w:rsidP="00A558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где   </w:t>
      </w:r>
      <w:proofErr w:type="spellStart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М</w:t>
      </w:r>
      <w:r w:rsidRPr="00A5580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вх</w:t>
      </w:r>
      <w:proofErr w:type="spellEnd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входная мощность на начало планового периода;</w:t>
      </w:r>
    </w:p>
    <w:p w:rsidR="00A55802" w:rsidRPr="00A55802" w:rsidRDefault="00A55802" w:rsidP="00A558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</w:t>
      </w:r>
      <w:proofErr w:type="spellStart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М</w:t>
      </w:r>
      <w:r w:rsidRPr="00A5580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в</w:t>
      </w:r>
      <w:proofErr w:type="spellEnd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мощность вводимая в течени</w:t>
      </w:r>
      <w:proofErr w:type="gramStart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proofErr w:type="gramEnd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планового периода;</w:t>
      </w:r>
    </w:p>
    <w:p w:rsidR="00A55802" w:rsidRPr="00A55802" w:rsidRDefault="00A55802" w:rsidP="00A558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М</w:t>
      </w:r>
      <w:r w:rsidRPr="00A5580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л</w:t>
      </w: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мощность ликвидируемая в течени</w:t>
      </w:r>
      <w:proofErr w:type="gramStart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proofErr w:type="gramEnd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планового периода;</w:t>
      </w:r>
    </w:p>
    <w:p w:rsidR="00A55802" w:rsidRPr="00A55802" w:rsidRDefault="00A55802" w:rsidP="00A558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</w:t>
      </w:r>
      <w:proofErr w:type="spellStart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Т</w:t>
      </w:r>
      <w:r w:rsidRPr="00A5580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в</w:t>
      </w:r>
      <w:proofErr w:type="spellEnd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время в месяцах с момента ввода мощности и до конца  периода;</w:t>
      </w:r>
    </w:p>
    <w:p w:rsidR="00A55802" w:rsidRPr="00A55802" w:rsidRDefault="00A55802" w:rsidP="00A558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Т</w:t>
      </w:r>
      <w:r w:rsidRPr="00A5580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л</w:t>
      </w: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время ликвидируемой мощности с момента выбытия и до конца периода.</w:t>
      </w: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5715</wp:posOffset>
                </wp:positionV>
                <wp:extent cx="1600200" cy="571500"/>
                <wp:effectExtent l="5715" t="5715" r="13335" b="13335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5802" w:rsidRDefault="00A55802" w:rsidP="00A55802">
                            <w:pPr>
                              <w:pStyle w:val="a3"/>
                            </w:pPr>
                            <w:r>
                              <w:t>Производственная мощность (М)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26" style="position:absolute;left:0;text-align:left;margin-left:162pt;margin-top:.45pt;width:126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">
                <v:textbox>
                  <w:txbxContent>
                    <w:p w:rsidR="00A55802" w:rsidRDefault="00A55802" w:rsidP="00A55802">
                      <w:pPr>
                        <w:pStyle w:val="a3"/>
                      </w:pPr>
                      <w:r>
                        <w:t>Производственная мощность (М)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1720215</wp:posOffset>
                </wp:positionV>
                <wp:extent cx="0" cy="228600"/>
                <wp:effectExtent l="53340" t="5715" r="60960" b="2286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5pt,135.45pt" to="315pt,15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1720215</wp:posOffset>
                </wp:positionV>
                <wp:extent cx="0" cy="228600"/>
                <wp:effectExtent l="53340" t="5715" r="60960" b="2286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135.45pt" to="2in,15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1720215</wp:posOffset>
                </wp:positionV>
                <wp:extent cx="2171700" cy="0"/>
                <wp:effectExtent l="5715" t="5715" r="13335" b="13335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135.45pt" to="315pt,13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1605915</wp:posOffset>
                </wp:positionV>
                <wp:extent cx="0" cy="114300"/>
                <wp:effectExtent l="5715" t="5715" r="13335" b="13335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pt,126.45pt" to="225pt,13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49A5640" wp14:editId="5FEBCD5C">
                <wp:simplePos x="0" y="0"/>
                <wp:positionH relativeFrom="column">
                  <wp:posOffset>1028700</wp:posOffset>
                </wp:positionH>
                <wp:positionV relativeFrom="paragraph">
                  <wp:posOffset>577215</wp:posOffset>
                </wp:positionV>
                <wp:extent cx="3657600" cy="0"/>
                <wp:effectExtent l="5715" t="5715" r="13335" b="1333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45.45pt" to="369pt,4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43222DA" wp14:editId="426FFCA2">
                <wp:simplePos x="0" y="0"/>
                <wp:positionH relativeFrom="column">
                  <wp:posOffset>4686300</wp:posOffset>
                </wp:positionH>
                <wp:positionV relativeFrom="paragraph">
                  <wp:posOffset>577215</wp:posOffset>
                </wp:positionV>
                <wp:extent cx="0" cy="228600"/>
                <wp:effectExtent l="53340" t="5715" r="60960" b="2286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45.45pt" to="369pt,6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D3B9ADB" wp14:editId="52B0B2C0">
                <wp:simplePos x="0" y="0"/>
                <wp:positionH relativeFrom="column">
                  <wp:posOffset>2857500</wp:posOffset>
                </wp:positionH>
                <wp:positionV relativeFrom="paragraph">
                  <wp:posOffset>577215</wp:posOffset>
                </wp:positionV>
                <wp:extent cx="0" cy="228600"/>
                <wp:effectExtent l="53340" t="5715" r="60960" b="2286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pt,45.45pt" to="225pt,6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FC65EDE" wp14:editId="583252CC">
                <wp:simplePos x="0" y="0"/>
                <wp:positionH relativeFrom="column">
                  <wp:posOffset>1028700</wp:posOffset>
                </wp:positionH>
                <wp:positionV relativeFrom="paragraph">
                  <wp:posOffset>577215</wp:posOffset>
                </wp:positionV>
                <wp:extent cx="0" cy="228600"/>
                <wp:effectExtent l="53340" t="5715" r="60960" b="2286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45.45pt" to="81pt,6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">
                <v:stroke endarrow="block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D9F4862" wp14:editId="02A89D24">
                <wp:simplePos x="0" y="0"/>
                <wp:positionH relativeFrom="column">
                  <wp:posOffset>2857500</wp:posOffset>
                </wp:positionH>
                <wp:positionV relativeFrom="paragraph">
                  <wp:posOffset>462915</wp:posOffset>
                </wp:positionV>
                <wp:extent cx="0" cy="114300"/>
                <wp:effectExtent l="5715" t="5715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pt,36.45pt" to="225pt,4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9A110C6" wp14:editId="530D333A">
                <wp:simplePos x="0" y="0"/>
                <wp:positionH relativeFrom="column">
                  <wp:posOffset>3886200</wp:posOffset>
                </wp:positionH>
                <wp:positionV relativeFrom="paragraph">
                  <wp:posOffset>805815</wp:posOffset>
                </wp:positionV>
                <wp:extent cx="1714500" cy="800100"/>
                <wp:effectExtent l="5715" t="5715" r="13335" b="1333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5802" w:rsidRDefault="00A55802" w:rsidP="00A55802">
                            <w:pPr>
                              <w:jc w:val="center"/>
                            </w:pPr>
                            <w:proofErr w:type="spellStart"/>
                            <w:r>
                              <w:t>М</w:t>
                            </w:r>
                            <w:r>
                              <w:rPr>
                                <w:vertAlign w:val="subscript"/>
                              </w:rPr>
                              <w:t>ср</w:t>
                            </w:r>
                            <w:proofErr w:type="spellEnd"/>
                          </w:p>
                          <w:p w:rsidR="00A55802" w:rsidRDefault="00A55802" w:rsidP="00A55802">
                            <w:pPr>
                              <w:pStyle w:val="a3"/>
                            </w:pPr>
                            <w:r>
                              <w:t>(средняя мощность в течени</w:t>
                            </w:r>
                            <w:proofErr w:type="gramStart"/>
                            <w:r>
                              <w:t>и</w:t>
                            </w:r>
                            <w:proofErr w:type="gramEnd"/>
                            <w:r>
                              <w:t xml:space="preserve"> планового периода)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7" style="position:absolute;left:0;text-align:left;margin-left:306pt;margin-top:63.45pt;width:135pt;height:6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">
                <v:textbox>
                  <w:txbxContent>
                    <w:p w:rsidR="00A55802" w:rsidRDefault="00A55802" w:rsidP="00A55802">
                      <w:pPr>
                        <w:jc w:val="center"/>
                      </w:pPr>
                      <w:proofErr w:type="spellStart"/>
                      <w:r>
                        <w:t>М</w:t>
                      </w:r>
                      <w:r>
                        <w:rPr>
                          <w:vertAlign w:val="subscript"/>
                        </w:rPr>
                        <w:t>ср</w:t>
                      </w:r>
                      <w:proofErr w:type="spellEnd"/>
                    </w:p>
                    <w:p w:rsidR="00A55802" w:rsidRDefault="00A55802" w:rsidP="00A55802">
                      <w:pPr>
                        <w:pStyle w:val="a3"/>
                      </w:pPr>
                      <w:r>
                        <w:t>(средняя мощность в течени</w:t>
                      </w:r>
                      <w:proofErr w:type="gramStart"/>
                      <w:r>
                        <w:t>и</w:t>
                      </w:r>
                      <w:proofErr w:type="gramEnd"/>
                      <w:r>
                        <w:t xml:space="preserve"> планового периода)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732ADC" wp14:editId="29401E41">
                <wp:simplePos x="0" y="0"/>
                <wp:positionH relativeFrom="column">
                  <wp:posOffset>2057400</wp:posOffset>
                </wp:positionH>
                <wp:positionV relativeFrom="paragraph">
                  <wp:posOffset>805815</wp:posOffset>
                </wp:positionV>
                <wp:extent cx="1600200" cy="800100"/>
                <wp:effectExtent l="5715" t="5715" r="13335" b="1333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5802" w:rsidRDefault="00A55802" w:rsidP="00A55802">
                            <w:pPr>
                              <w:jc w:val="center"/>
                            </w:pPr>
                            <w:proofErr w:type="spellStart"/>
                            <w:r>
                              <w:t>М</w:t>
                            </w:r>
                            <w:r>
                              <w:rPr>
                                <w:vertAlign w:val="subscript"/>
                              </w:rPr>
                              <w:t>исх</w:t>
                            </w:r>
                            <w:proofErr w:type="spellEnd"/>
                          </w:p>
                          <w:p w:rsidR="00A55802" w:rsidRDefault="00A55802" w:rsidP="00A55802">
                            <w:pPr>
                              <w:jc w:val="center"/>
                            </w:pPr>
                            <w:r>
                              <w:t>(исходящая мощность на конец планового периода)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8" style="position:absolute;left:0;text-align:left;margin-left:162pt;margin-top:63.45pt;width:126pt;height:6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">
                <v:textbox>
                  <w:txbxContent>
                    <w:p w:rsidR="00A55802" w:rsidRDefault="00A55802" w:rsidP="00A55802">
                      <w:pPr>
                        <w:jc w:val="center"/>
                      </w:pPr>
                      <w:proofErr w:type="spellStart"/>
                      <w:r>
                        <w:t>М</w:t>
                      </w:r>
                      <w:r>
                        <w:rPr>
                          <w:vertAlign w:val="subscript"/>
                        </w:rPr>
                        <w:t>исх</w:t>
                      </w:r>
                      <w:proofErr w:type="spellEnd"/>
                    </w:p>
                    <w:p w:rsidR="00A55802" w:rsidRDefault="00A55802" w:rsidP="00A55802">
                      <w:pPr>
                        <w:jc w:val="center"/>
                      </w:pPr>
                      <w:r>
                        <w:t>(исходящая мощность на конец планового периода)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D55F69" wp14:editId="63B9F0AC">
                <wp:simplePos x="0" y="0"/>
                <wp:positionH relativeFrom="column">
                  <wp:posOffset>228600</wp:posOffset>
                </wp:positionH>
                <wp:positionV relativeFrom="paragraph">
                  <wp:posOffset>805815</wp:posOffset>
                </wp:positionV>
                <wp:extent cx="1600200" cy="800100"/>
                <wp:effectExtent l="5715" t="5715" r="13335" b="1333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5802" w:rsidRDefault="00A55802" w:rsidP="00A55802">
                            <w:pPr>
                              <w:jc w:val="center"/>
                            </w:pPr>
                            <w:proofErr w:type="spellStart"/>
                            <w:r>
                              <w:t>М</w:t>
                            </w:r>
                            <w:r>
                              <w:rPr>
                                <w:vertAlign w:val="subscript"/>
                              </w:rPr>
                              <w:t>вх</w:t>
                            </w:r>
                            <w:proofErr w:type="spellEnd"/>
                          </w:p>
                          <w:p w:rsidR="00A55802" w:rsidRDefault="00A55802" w:rsidP="00A55802">
                            <w:pPr>
                              <w:pStyle w:val="a3"/>
                            </w:pPr>
                            <w:r>
                              <w:t>(входная мощность на начало планового периода)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9" style="position:absolute;left:0;text-align:left;margin-left:18pt;margin-top:63.45pt;width:126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">
                <v:textbox>
                  <w:txbxContent>
                    <w:p w:rsidR="00A55802" w:rsidRDefault="00A55802" w:rsidP="00A55802">
                      <w:pPr>
                        <w:jc w:val="center"/>
                      </w:pPr>
                      <w:proofErr w:type="spellStart"/>
                      <w:r>
                        <w:t>М</w:t>
                      </w:r>
                      <w:r>
                        <w:rPr>
                          <w:vertAlign w:val="subscript"/>
                        </w:rPr>
                        <w:t>вх</w:t>
                      </w:r>
                      <w:proofErr w:type="spellEnd"/>
                    </w:p>
                    <w:p w:rsidR="00A55802" w:rsidRDefault="00A55802" w:rsidP="00A55802">
                      <w:pPr>
                        <w:pStyle w:val="a3"/>
                      </w:pPr>
                      <w:r>
                        <w:t>(входная мощность на начало планового периода)</w:t>
                      </w:r>
                    </w:p>
                  </w:txbxContent>
                </v:textbox>
              </v:rect>
            </w:pict>
          </mc:Fallback>
        </mc:AlternateContent>
      </w: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902A5E" wp14:editId="67B64F35">
                <wp:simplePos x="0" y="0"/>
                <wp:positionH relativeFrom="column">
                  <wp:posOffset>2977515</wp:posOffset>
                </wp:positionH>
                <wp:positionV relativeFrom="paragraph">
                  <wp:posOffset>112395</wp:posOffset>
                </wp:positionV>
                <wp:extent cx="3009900" cy="1000125"/>
                <wp:effectExtent l="0" t="0" r="19050" b="28575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0990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5802" w:rsidRDefault="00A55802" w:rsidP="00A55802">
                            <w:pPr>
                              <w:jc w:val="center"/>
                            </w:pPr>
                            <w:r>
                              <w:t>М</w:t>
                            </w:r>
                            <w:r>
                              <w:rPr>
                                <w:vertAlign w:val="subscript"/>
                              </w:rPr>
                              <w:t>л</w:t>
                            </w:r>
                          </w:p>
                          <w:p w:rsidR="00A55802" w:rsidRDefault="00A55802" w:rsidP="00A55802">
                            <w:pPr>
                              <w:pStyle w:val="a3"/>
                            </w:pPr>
                            <w:r>
                              <w:t>(</w:t>
                            </w:r>
                            <w:proofErr w:type="gramStart"/>
                            <w:r>
                              <w:t>мощность</w:t>
                            </w:r>
                            <w:proofErr w:type="gramEnd"/>
                            <w:r>
                              <w:t xml:space="preserve"> ликвидируемая в плановом периоде)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30" style="position:absolute;left:0;text-align:left;margin-left:234.45pt;margin-top:8.85pt;width:237pt;height:78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">
                <v:textbox>
                  <w:txbxContent>
                    <w:p w:rsidR="00A55802" w:rsidRDefault="00A55802" w:rsidP="00A55802">
                      <w:pPr>
                        <w:jc w:val="center"/>
                      </w:pPr>
                      <w:r>
                        <w:t>М</w:t>
                      </w:r>
                      <w:r>
                        <w:rPr>
                          <w:vertAlign w:val="subscript"/>
                        </w:rPr>
                        <w:t>л</w:t>
                      </w:r>
                    </w:p>
                    <w:p w:rsidR="00A55802" w:rsidRDefault="00A55802" w:rsidP="00A55802">
                      <w:pPr>
                        <w:pStyle w:val="a3"/>
                      </w:pPr>
                      <w:r>
                        <w:t>(</w:t>
                      </w:r>
                      <w:proofErr w:type="gramStart"/>
                      <w:r>
                        <w:t>мощность</w:t>
                      </w:r>
                      <w:proofErr w:type="gramEnd"/>
                      <w:r>
                        <w:t xml:space="preserve"> ликвидируемая в плановом периоде)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E99C145" wp14:editId="3B983E05">
                <wp:simplePos x="0" y="0"/>
                <wp:positionH relativeFrom="column">
                  <wp:posOffset>310515</wp:posOffset>
                </wp:positionH>
                <wp:positionV relativeFrom="paragraph">
                  <wp:posOffset>112395</wp:posOffset>
                </wp:positionV>
                <wp:extent cx="2438400" cy="1000125"/>
                <wp:effectExtent l="0" t="0" r="19050" b="28575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5802" w:rsidRDefault="00A55802" w:rsidP="00A55802">
                            <w:pPr>
                              <w:jc w:val="center"/>
                            </w:pPr>
                            <w:proofErr w:type="spellStart"/>
                            <w:r>
                              <w:t>М</w:t>
                            </w:r>
                            <w:r>
                              <w:rPr>
                                <w:vertAlign w:val="subscript"/>
                              </w:rPr>
                              <w:t>в</w:t>
                            </w:r>
                            <w:proofErr w:type="spellEnd"/>
                          </w:p>
                          <w:p w:rsidR="00A55802" w:rsidRDefault="00A55802" w:rsidP="00A55802">
                            <w:pPr>
                              <w:pStyle w:val="a3"/>
                            </w:pPr>
                            <w:r>
                              <w:t>(</w:t>
                            </w:r>
                            <w:proofErr w:type="gramStart"/>
                            <w:r>
                              <w:t>мощность</w:t>
                            </w:r>
                            <w:proofErr w:type="gramEnd"/>
                            <w:r>
                              <w:t xml:space="preserve"> вводимая в плановом периоде)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31" style="position:absolute;left:0;text-align:left;margin-left:24.45pt;margin-top:8.85pt;width:192pt;height:78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">
                <v:textbox>
                  <w:txbxContent>
                    <w:p w:rsidR="00A55802" w:rsidRDefault="00A55802" w:rsidP="00A55802">
                      <w:pPr>
                        <w:jc w:val="center"/>
                      </w:pPr>
                      <w:proofErr w:type="spellStart"/>
                      <w:r>
                        <w:t>М</w:t>
                      </w:r>
                      <w:r>
                        <w:rPr>
                          <w:vertAlign w:val="subscript"/>
                        </w:rPr>
                        <w:t>в</w:t>
                      </w:r>
                      <w:proofErr w:type="spellEnd"/>
                    </w:p>
                    <w:p w:rsidR="00A55802" w:rsidRDefault="00A55802" w:rsidP="00A55802">
                      <w:pPr>
                        <w:pStyle w:val="a3"/>
                      </w:pPr>
                      <w:r>
                        <w:t>(</w:t>
                      </w:r>
                      <w:proofErr w:type="gramStart"/>
                      <w:r>
                        <w:t>мощность</w:t>
                      </w:r>
                      <w:proofErr w:type="gramEnd"/>
                      <w:r>
                        <w:t xml:space="preserve"> вводимая в плановом периоде)</w:t>
                      </w:r>
                    </w:p>
                  </w:txbxContent>
                </v:textbox>
              </v:rect>
            </w:pict>
          </mc:Fallback>
        </mc:AlternateContent>
      </w: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Рисунок 3.1 – Классификация производственной мощности по отношению к плановому периоду</w:t>
      </w: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Алгоритм расчета производственной мощно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сти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однономенклатурного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цеха:</w:t>
      </w: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1) Определяется действительный фонд времени работы оборудования (</w:t>
      </w:r>
      <w:proofErr w:type="spellStart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Ф</w:t>
      </w:r>
      <w:r w:rsidRPr="00A5580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д</w:t>
      </w:r>
      <w:proofErr w:type="spellEnd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): </w:t>
      </w: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55802" w:rsidRPr="00A55802" w:rsidRDefault="00A55802" w:rsidP="00A558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</w:t>
      </w:r>
      <w:r w:rsidRPr="00A55802">
        <w:rPr>
          <w:rFonts w:ascii="Times New Roman" w:eastAsia="Times New Roman" w:hAnsi="Times New Roman" w:cs="Times New Roman"/>
          <w:position w:val="-12"/>
          <w:sz w:val="28"/>
          <w:szCs w:val="24"/>
          <w:lang w:eastAsia="ru-RU"/>
        </w:rPr>
        <w:object w:dxaOrig="2160" w:dyaOrig="360">
          <v:shape id="_x0000_i1026" type="#_x0000_t75" style="width:117.75pt;height:19.5pt" o:ole="" fillcolor="window">
            <v:imagedata r:id="rId7" o:title=""/>
          </v:shape>
          <o:OLEObject Type="Embed" ProgID="Equation.3" ShapeID="_x0000_i1026" DrawAspect="Content" ObjectID="_1646955363" r:id="rId8"/>
        </w:object>
      </w: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,                                                  (4)</w:t>
      </w:r>
    </w:p>
    <w:p w:rsidR="00A55802" w:rsidRPr="00A55802" w:rsidRDefault="00A55802" w:rsidP="00A558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где:   </w:t>
      </w:r>
      <w:proofErr w:type="gramStart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К</w:t>
      </w:r>
      <w:proofErr w:type="gramEnd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количество единиц оборудования, ед.;</w:t>
      </w:r>
    </w:p>
    <w:p w:rsidR="00A55802" w:rsidRPr="00A55802" w:rsidRDefault="00A55802" w:rsidP="00A558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</w:t>
      </w:r>
      <w:r w:rsidRPr="00A55802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d</w:t>
      </w: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</w:t>
      </w:r>
      <w:proofErr w:type="gramStart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число</w:t>
      </w:r>
      <w:proofErr w:type="gramEnd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рабочих дней в плановом периоде, </w:t>
      </w:r>
      <w:proofErr w:type="spellStart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дн</w:t>
      </w:r>
      <w:proofErr w:type="spellEnd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.;</w:t>
      </w:r>
    </w:p>
    <w:p w:rsidR="00A55802" w:rsidRPr="00A55802" w:rsidRDefault="00A55802" w:rsidP="00A558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</w:t>
      </w:r>
      <w:r w:rsidRPr="00A55802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s</w:t>
      </w: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</w:t>
      </w:r>
      <w:proofErr w:type="gramStart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количество</w:t>
      </w:r>
      <w:proofErr w:type="gramEnd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смен работы оборудования в сутки, см/</w:t>
      </w:r>
      <w:proofErr w:type="spellStart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дн</w:t>
      </w:r>
      <w:proofErr w:type="spellEnd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.;</w:t>
      </w:r>
    </w:p>
    <w:p w:rsidR="00A55802" w:rsidRPr="00A55802" w:rsidRDefault="00A55802" w:rsidP="00A558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</w:t>
      </w:r>
      <w:r w:rsidRPr="00A55802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q</w:t>
      </w: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</w:t>
      </w:r>
      <w:proofErr w:type="gramStart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продолжительность</w:t>
      </w:r>
      <w:proofErr w:type="gramEnd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смены, ч;</w:t>
      </w:r>
    </w:p>
    <w:p w:rsidR="00A55802" w:rsidRPr="00A55802" w:rsidRDefault="00A55802" w:rsidP="00A558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β – коэффициент простоев оборудования в ремонтах, (норм. – 3-5%).</w:t>
      </w: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2) Определяется плановая трудоемкость изготовления одного изделия (</w:t>
      </w:r>
      <w:proofErr w:type="spellStart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Т</w:t>
      </w:r>
      <w:r w:rsidRPr="00A55802">
        <w:rPr>
          <w:rFonts w:ascii="Times New Roman" w:eastAsia="Times New Roman" w:hAnsi="Times New Roman" w:cs="Times New Roman"/>
          <w:sz w:val="28"/>
          <w:szCs w:val="24"/>
          <w:vertAlign w:val="subscript"/>
          <w:lang w:eastAsia="ru-RU"/>
        </w:rPr>
        <w:t>пл</w:t>
      </w:r>
      <w:proofErr w:type="spellEnd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), ч/шт.</w:t>
      </w: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3) Определяется мощность на различных участках цеха:</w:t>
      </w:r>
    </w:p>
    <w:p w:rsidR="00A55802" w:rsidRPr="00A55802" w:rsidRDefault="00A55802" w:rsidP="00A558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                             </w:t>
      </w:r>
      <w:r w:rsidRPr="00A55802">
        <w:rPr>
          <w:rFonts w:ascii="Times New Roman" w:eastAsia="Times New Roman" w:hAnsi="Times New Roman" w:cs="Times New Roman"/>
          <w:position w:val="-30"/>
          <w:sz w:val="28"/>
          <w:szCs w:val="24"/>
          <w:lang w:eastAsia="ru-RU"/>
        </w:rPr>
        <w:object w:dxaOrig="900" w:dyaOrig="680">
          <v:shape id="_x0000_i1027" type="#_x0000_t75" style="width:51pt;height:38.25pt" o:ole="" fillcolor="window">
            <v:imagedata r:id="rId9" o:title=""/>
          </v:shape>
          <o:OLEObject Type="Embed" ProgID="Equation.3" ShapeID="_x0000_i1027" DrawAspect="Content" ObjectID="_1646955364" r:id="rId10"/>
        </w:object>
      </w: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.                                                          (5)</w:t>
      </w: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4) Мощность цеха в целом определяется по мощности ведущего участка цеха, на котором выполняются основные технологические операции, сосредоточена основная часть оборудования, значительна часть затрат живого труда. Для того</w:t>
      </w:r>
      <w:proofErr w:type="gramStart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  <w:proofErr w:type="gramEnd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чтобы мощности остальных участков максимально были приближены к мощности ведущего звена, должны проводится мероприятия по дополнительной загрузке или разгрузки данных участков.</w:t>
      </w: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A558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2 Задача</w:t>
      </w: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(на расчет мощности цеха)</w:t>
      </w: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На участках </w:t>
      </w: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механического цеха последовательно </w:t>
      </w:r>
      <w:proofErr w:type="gramStart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брабатывается изделие А. Участки работают</w:t>
      </w:r>
      <w:proofErr w:type="gramEnd"/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256 рабочих дней в году в две смены по 8 ч. Ведущий участок – группа фрезерных станков. Исходные данные для расчета мощности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цеха </w:t>
      </w: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приведены в таблице 1:</w:t>
      </w: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A55802" w:rsidRPr="00A55802" w:rsidRDefault="00A55802" w:rsidP="00A55802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Таблица </w:t>
      </w: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>1 – Исходные данные для расчета производственной мощно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сти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однономенклатурного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A5580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механического цеха. </w:t>
      </w:r>
    </w:p>
    <w:tbl>
      <w:tblPr>
        <w:tblW w:w="99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88"/>
        <w:gridCol w:w="2322"/>
        <w:gridCol w:w="2322"/>
        <w:gridCol w:w="2322"/>
      </w:tblGrid>
      <w:tr w:rsidR="00A55802" w:rsidRPr="00A55802" w:rsidTr="00D17F9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988" w:type="dxa"/>
            <w:vAlign w:val="center"/>
          </w:tcPr>
          <w:p w:rsidR="00A55802" w:rsidRPr="00A55802" w:rsidRDefault="00A55802" w:rsidP="00A55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5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оборудования</w:t>
            </w:r>
          </w:p>
        </w:tc>
        <w:tc>
          <w:tcPr>
            <w:tcW w:w="2322" w:type="dxa"/>
            <w:vAlign w:val="center"/>
          </w:tcPr>
          <w:p w:rsidR="00A55802" w:rsidRPr="00A55802" w:rsidRDefault="00A55802" w:rsidP="00A55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5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единиц установленного оборудования (К), ед.</w:t>
            </w:r>
          </w:p>
        </w:tc>
        <w:tc>
          <w:tcPr>
            <w:tcW w:w="2322" w:type="dxa"/>
            <w:vAlign w:val="center"/>
          </w:tcPr>
          <w:p w:rsidR="00A55802" w:rsidRPr="00A55802" w:rsidRDefault="00A55802" w:rsidP="00A55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5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Плановая трудоемкость изготовления изделия (</w:t>
            </w:r>
            <w:proofErr w:type="spellStart"/>
            <w:r w:rsidRPr="00A55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55802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пл</w:t>
            </w:r>
            <w:proofErr w:type="spellEnd"/>
            <w:r w:rsidRPr="00A55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ч/шт.</w:t>
            </w:r>
          </w:p>
        </w:tc>
        <w:tc>
          <w:tcPr>
            <w:tcW w:w="2322" w:type="dxa"/>
            <w:vAlign w:val="center"/>
          </w:tcPr>
          <w:p w:rsidR="00A55802" w:rsidRPr="00A55802" w:rsidRDefault="00A55802" w:rsidP="00A55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5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Коэффициент, учитывающий время на ремонт оборудования</w:t>
            </w:r>
            <w:proofErr w:type="gramStart"/>
            <w:r w:rsidRPr="00A55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(β)</w:t>
            </w:r>
            <w:proofErr w:type="gramEnd"/>
          </w:p>
        </w:tc>
      </w:tr>
      <w:tr w:rsidR="00A55802" w:rsidRPr="00A55802" w:rsidTr="00D17F9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988" w:type="dxa"/>
          </w:tcPr>
          <w:p w:rsidR="00A55802" w:rsidRPr="00A55802" w:rsidRDefault="00A55802" w:rsidP="00A558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5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Токарные станки</w:t>
            </w:r>
          </w:p>
        </w:tc>
        <w:tc>
          <w:tcPr>
            <w:tcW w:w="2322" w:type="dxa"/>
          </w:tcPr>
          <w:p w:rsidR="00A55802" w:rsidRPr="00A55802" w:rsidRDefault="00A55802" w:rsidP="00A55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5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22" w:type="dxa"/>
          </w:tcPr>
          <w:p w:rsidR="00A55802" w:rsidRPr="00A55802" w:rsidRDefault="00A55802" w:rsidP="00A55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5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322" w:type="dxa"/>
          </w:tcPr>
          <w:p w:rsidR="00A55802" w:rsidRPr="00A55802" w:rsidRDefault="00A55802" w:rsidP="00A55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5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0,95</w:t>
            </w:r>
          </w:p>
        </w:tc>
      </w:tr>
      <w:tr w:rsidR="00A55802" w:rsidRPr="00A55802" w:rsidTr="00D17F9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988" w:type="dxa"/>
          </w:tcPr>
          <w:p w:rsidR="00A55802" w:rsidRPr="00A55802" w:rsidRDefault="00A55802" w:rsidP="00A558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5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Фрезерные станки</w:t>
            </w:r>
          </w:p>
        </w:tc>
        <w:tc>
          <w:tcPr>
            <w:tcW w:w="2322" w:type="dxa"/>
          </w:tcPr>
          <w:p w:rsidR="00A55802" w:rsidRPr="00A55802" w:rsidRDefault="00A55802" w:rsidP="00A55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5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22" w:type="dxa"/>
          </w:tcPr>
          <w:p w:rsidR="00A55802" w:rsidRPr="00A55802" w:rsidRDefault="00A55802" w:rsidP="00A55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5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22" w:type="dxa"/>
          </w:tcPr>
          <w:p w:rsidR="00A55802" w:rsidRPr="00A55802" w:rsidRDefault="00A55802" w:rsidP="00A55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5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0,95</w:t>
            </w:r>
          </w:p>
        </w:tc>
      </w:tr>
      <w:tr w:rsidR="00A55802" w:rsidRPr="00A55802" w:rsidTr="00D17F9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988" w:type="dxa"/>
          </w:tcPr>
          <w:p w:rsidR="00A55802" w:rsidRPr="00A55802" w:rsidRDefault="00A55802" w:rsidP="00A558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5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Сверлильные станки</w:t>
            </w:r>
          </w:p>
        </w:tc>
        <w:tc>
          <w:tcPr>
            <w:tcW w:w="2322" w:type="dxa"/>
          </w:tcPr>
          <w:p w:rsidR="00A55802" w:rsidRPr="00A55802" w:rsidRDefault="00A55802" w:rsidP="00A55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5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22" w:type="dxa"/>
          </w:tcPr>
          <w:p w:rsidR="00A55802" w:rsidRPr="00A55802" w:rsidRDefault="00A55802" w:rsidP="00A55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5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22" w:type="dxa"/>
          </w:tcPr>
          <w:p w:rsidR="00A55802" w:rsidRPr="00A55802" w:rsidRDefault="00A55802" w:rsidP="00A55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58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0,95</w:t>
            </w:r>
          </w:p>
        </w:tc>
      </w:tr>
    </w:tbl>
    <w:p w:rsidR="00203C85" w:rsidRDefault="00203C85"/>
    <w:p w:rsidR="00A55802" w:rsidRPr="00A55802" w:rsidRDefault="00A55802" w:rsidP="00A55802">
      <w:pPr>
        <w:ind w:firstLine="567"/>
        <w:rPr>
          <w:b/>
        </w:rPr>
      </w:pPr>
      <w:r w:rsidRPr="00A5580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Определить производственную мощность (пропускную способность)  механического цеха.</w:t>
      </w:r>
      <w:bookmarkStart w:id="0" w:name="_GoBack"/>
      <w:bookmarkEnd w:id="0"/>
    </w:p>
    <w:p w:rsidR="00A55802" w:rsidRDefault="00A55802"/>
    <w:sectPr w:rsidR="00A55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802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5169"/>
    <w:rsid w:val="002E6C13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802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A55802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A55802"/>
  </w:style>
  <w:style w:type="paragraph" w:customStyle="1" w:styleId="2">
    <w:name w:val=" Знак2 Знак Знак Знак Знак Знак Знак Знак Знак Знак"/>
    <w:basedOn w:val="a"/>
    <w:autoRedefine/>
    <w:rsid w:val="00A55802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A55802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A55802"/>
  </w:style>
  <w:style w:type="paragraph" w:customStyle="1" w:styleId="2">
    <w:name w:val=" Знак2 Знак Знак Знак Знак Знак Знак Знак Знак Знак"/>
    <w:basedOn w:val="a"/>
    <w:autoRedefine/>
    <w:rsid w:val="00A55802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516</Words>
  <Characters>2945</Characters>
  <Application>Microsoft Office Word</Application>
  <DocSecurity>0</DocSecurity>
  <Lines>24</Lines>
  <Paragraphs>6</Paragraphs>
  <ScaleCrop>false</ScaleCrop>
  <Company>SPecialiST RePack</Company>
  <LinksUpToDate>false</LinksUpToDate>
  <CharactersWithSpaces>3455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2020-03-28T20:43:00Z</dcterms:created>
  <dcterms:modified xsi:type="dcterms:W3CDTF">2020-03-28T20:50:00Z</dcterms:modified>
</cp:coreProperties>
</file>